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79" w:rsidRPr="00924C92" w:rsidRDefault="00924C92" w:rsidP="00924C92">
      <w:pPr>
        <w:spacing w:after="0" w:line="240" w:lineRule="auto"/>
        <w:jc w:val="center"/>
        <w:rPr>
          <w:b w:val="0"/>
          <w:color w:val="FF0000"/>
          <w:sz w:val="26"/>
          <w:szCs w:val="26"/>
        </w:rPr>
      </w:pPr>
      <w:r w:rsidRPr="00924C92">
        <w:rPr>
          <w:b w:val="0"/>
          <w:color w:val="FF0000"/>
          <w:sz w:val="26"/>
          <w:szCs w:val="26"/>
        </w:rPr>
        <w:t>Scuola</w:t>
      </w:r>
      <w:r w:rsidR="00FB2BF5">
        <w:rPr>
          <w:b w:val="0"/>
          <w:color w:val="FF0000"/>
          <w:sz w:val="26"/>
          <w:szCs w:val="26"/>
        </w:rPr>
        <w:tab/>
      </w:r>
      <w:r w:rsidRPr="00924C92">
        <w:rPr>
          <w:b w:val="0"/>
          <w:color w:val="FF0000"/>
          <w:sz w:val="26"/>
          <w:szCs w:val="26"/>
        </w:rPr>
        <w:t xml:space="preserve"> del clero 2022/23</w:t>
      </w:r>
    </w:p>
    <w:p w:rsidR="00924C92" w:rsidRPr="00924C92" w:rsidRDefault="00924C92" w:rsidP="00924C92">
      <w:pPr>
        <w:spacing w:after="0" w:line="240" w:lineRule="auto"/>
        <w:jc w:val="center"/>
        <w:rPr>
          <w:b w:val="0"/>
          <w:color w:val="FF0000"/>
          <w:sz w:val="26"/>
          <w:szCs w:val="26"/>
        </w:rPr>
      </w:pPr>
      <w:r w:rsidRPr="00924C92">
        <w:rPr>
          <w:b w:val="0"/>
          <w:color w:val="FF0000"/>
          <w:sz w:val="26"/>
          <w:szCs w:val="26"/>
        </w:rPr>
        <w:t>Ritiro spirituale di Quaresima</w:t>
      </w:r>
    </w:p>
    <w:p w:rsidR="00924C92" w:rsidRPr="00924C92" w:rsidRDefault="00924C92" w:rsidP="00924C92">
      <w:pPr>
        <w:spacing w:after="0" w:line="240" w:lineRule="auto"/>
        <w:jc w:val="center"/>
        <w:rPr>
          <w:b w:val="0"/>
          <w:color w:val="FF0000"/>
          <w:sz w:val="26"/>
          <w:szCs w:val="26"/>
        </w:rPr>
      </w:pPr>
      <w:r w:rsidRPr="00924C92">
        <w:rPr>
          <w:b w:val="0"/>
          <w:color w:val="FF0000"/>
          <w:sz w:val="26"/>
          <w:szCs w:val="26"/>
        </w:rPr>
        <w:t>“La fraternità ferita”</w:t>
      </w:r>
      <w:r>
        <w:rPr>
          <w:b w:val="0"/>
          <w:color w:val="FF0000"/>
          <w:sz w:val="26"/>
          <w:szCs w:val="26"/>
        </w:rPr>
        <w:t xml:space="preserve"> - </w:t>
      </w:r>
      <w:r w:rsidRPr="00924C92">
        <w:rPr>
          <w:b w:val="0"/>
          <w:color w:val="FF0000"/>
          <w:sz w:val="26"/>
          <w:szCs w:val="26"/>
        </w:rPr>
        <w:t xml:space="preserve">Padre Giuseppe </w:t>
      </w:r>
      <w:proofErr w:type="spellStart"/>
      <w:r w:rsidRPr="00924C92">
        <w:rPr>
          <w:b w:val="0"/>
          <w:color w:val="FF0000"/>
          <w:sz w:val="26"/>
          <w:szCs w:val="26"/>
        </w:rPr>
        <w:t>Maffeis</w:t>
      </w:r>
      <w:proofErr w:type="spellEnd"/>
      <w:r w:rsidRPr="00924C92">
        <w:rPr>
          <w:b w:val="0"/>
          <w:color w:val="FF0000"/>
          <w:sz w:val="26"/>
          <w:szCs w:val="26"/>
        </w:rPr>
        <w:t xml:space="preserve">, </w:t>
      </w:r>
      <w:proofErr w:type="spellStart"/>
      <w:r w:rsidRPr="00924C92">
        <w:rPr>
          <w:b w:val="0"/>
          <w:color w:val="FF0000"/>
          <w:sz w:val="26"/>
          <w:szCs w:val="26"/>
        </w:rPr>
        <w:t>Ofm</w:t>
      </w:r>
      <w:proofErr w:type="spellEnd"/>
    </w:p>
    <w:p w:rsidR="00924C92" w:rsidRDefault="00924C92" w:rsidP="00924C92">
      <w:pPr>
        <w:spacing w:after="0" w:line="240" w:lineRule="auto"/>
        <w:jc w:val="center"/>
        <w:rPr>
          <w:b w:val="0"/>
          <w:color w:val="FF0000"/>
          <w:sz w:val="26"/>
          <w:szCs w:val="26"/>
        </w:rPr>
      </w:pPr>
      <w:r w:rsidRPr="00924C92">
        <w:rPr>
          <w:b w:val="0"/>
          <w:color w:val="FF0000"/>
          <w:sz w:val="26"/>
          <w:szCs w:val="26"/>
        </w:rPr>
        <w:t>Seminario, 3 marzo 2023</w:t>
      </w:r>
    </w:p>
    <w:p w:rsidR="00924C92" w:rsidRDefault="00924C92" w:rsidP="00924C92">
      <w:pPr>
        <w:spacing w:after="0" w:line="240" w:lineRule="auto"/>
        <w:jc w:val="center"/>
        <w:rPr>
          <w:b w:val="0"/>
          <w:color w:val="FF0000"/>
          <w:sz w:val="26"/>
          <w:szCs w:val="26"/>
        </w:rPr>
      </w:pPr>
    </w:p>
    <w:p w:rsidR="00924C92" w:rsidRPr="00C25EBC" w:rsidRDefault="00924C92" w:rsidP="00924C92">
      <w:pPr>
        <w:spacing w:after="0" w:line="240" w:lineRule="auto"/>
        <w:jc w:val="both"/>
        <w:rPr>
          <w:b w:val="0"/>
          <w:sz w:val="24"/>
          <w:szCs w:val="24"/>
        </w:rPr>
      </w:pPr>
      <w:r w:rsidRPr="00C25EBC">
        <w:rPr>
          <w:b w:val="0"/>
          <w:sz w:val="24"/>
          <w:szCs w:val="24"/>
        </w:rPr>
        <w:t>Pericope biblica: Genesi 45</w:t>
      </w:r>
    </w:p>
    <w:p w:rsidR="00924C92" w:rsidRDefault="00924C92" w:rsidP="00924C92">
      <w:pPr>
        <w:spacing w:after="0" w:line="240" w:lineRule="auto"/>
        <w:jc w:val="both"/>
        <w:rPr>
          <w:b w:val="0"/>
          <w:sz w:val="26"/>
          <w:szCs w:val="26"/>
        </w:rPr>
      </w:pPr>
    </w:p>
    <w:p w:rsidR="00924C92" w:rsidRPr="00924C92" w:rsidRDefault="00924C92" w:rsidP="00924C92">
      <w:pPr>
        <w:pBdr>
          <w:top w:val="single" w:sz="4" w:space="1" w:color="auto"/>
          <w:left w:val="single" w:sz="4" w:space="4" w:color="auto"/>
          <w:bottom w:val="single" w:sz="4" w:space="1" w:color="auto"/>
          <w:right w:val="single" w:sz="4" w:space="4" w:color="auto"/>
        </w:pBdr>
        <w:spacing w:after="0" w:line="240" w:lineRule="auto"/>
        <w:jc w:val="both"/>
        <w:rPr>
          <w:b w:val="0"/>
          <w:sz w:val="22"/>
          <w:szCs w:val="22"/>
        </w:rPr>
      </w:pPr>
      <w:r w:rsidRPr="00924C92">
        <w:rPr>
          <w:b w:val="0"/>
          <w:sz w:val="22"/>
          <w:szCs w:val="22"/>
        </w:rPr>
        <w:t xml:space="preserve">Allora Giuseppe non poté più contenersi dinanzi ai circostanti e gridò: "Fate uscire tutti dalla mia presenza!". Così non restò nessuno presso di lui, mentre Giuseppe si faceva conoscere ai suoi fratelli. Ma diede in un grido di pianto e tutti gli Egiziani lo sentirono e la cosa fu risaputa nella casa del faraone. Giuseppe disse ai fratelli: "Io sono Giuseppe! Vive ancora mio padre?". Ma i suoi fratelli non potevano rispondergli, perché atterriti dalla sua presenza. Allora Giuseppe disse ai fratelli: "Avvicinatevi a me!". Si avvicinarono e disse loro: "Io sono Giuseppe, il vostro fratello, che voi avete venduto per l'Egitto. Ma ora non vi rattristate e non vi crucciate per avermi venduto quaggiù, perché Dio mi ha mandato qui prima di voi per conservarvi in vita. Perché già da due anni vi è la carestia nel paese e ancora per cinque anni non vi sarà né aratura né mietitura. Dio mi ha mandato qui prima di voi, per assicurare a voi la sopravvivenza nel paese e per salvare in voi la vita di molta gente. Dunque non siete stati voi a mandarmi qui, ma Dio ed Egli mi ha stabilito padre per il faraone, signore su tutta la sua casa e governatore di tutto il paese d'Egitto. Affrettatevi a salire da mio padre e ditegli: Dice il tuo figlio Giuseppe: Dio mi ha stabilito signore di tutto l'Egitto. Vieni quaggiù presso di me e non tardare. Abiterai nel paese di </w:t>
      </w:r>
      <w:proofErr w:type="spellStart"/>
      <w:r w:rsidRPr="00924C92">
        <w:rPr>
          <w:b w:val="0"/>
          <w:sz w:val="22"/>
          <w:szCs w:val="22"/>
        </w:rPr>
        <w:t>Gosen</w:t>
      </w:r>
      <w:proofErr w:type="spellEnd"/>
      <w:r w:rsidRPr="00924C92">
        <w:rPr>
          <w:b w:val="0"/>
          <w:sz w:val="22"/>
          <w:szCs w:val="22"/>
        </w:rPr>
        <w:t xml:space="preserve"> e starai vicino a me tu, i tuoi figli e i figli dei tuoi figli, i tuoi greggi e i tuoi armenti e tutti i tuoi averi. Là io ti darò sostentamento, poiché la carestia durerà ancora cinque anni, e non cadrai nell'indigenza tu, la tua famiglia e quanto possiedi. Ed ecco, i vostri occhi lo vedono e lo vedono gli occhi di mio fratello Beniamino: è la mia bocca che vi parla! Riferite a mio padre tutta la gloria che io ho in Egitto e quanto avete visto; affrettatevi a condurre quaggiù mio padre". Allora egli si gettò al collo di Beniamino e pianse. Anche Beniamino piangeva stretto al suo collo. Poi baciò tutti i fratelli e pianse stringendoli a sé. Dopo, i suoi fratelli si misero a conversare con lui. Intanto nella casa del faraone si era diffusa la voce: "Sono venuti i fratelli di Giuseppe!" e questo fece piacere al faraone e ai suoi ministri. Allora il faraone disse a Giuseppe: "Dì ai tuoi fratelli: Fate questo: caricate le cavalcature, partite e andate nel paese di </w:t>
      </w:r>
      <w:proofErr w:type="spellStart"/>
      <w:r w:rsidRPr="00924C92">
        <w:rPr>
          <w:b w:val="0"/>
          <w:sz w:val="22"/>
          <w:szCs w:val="22"/>
        </w:rPr>
        <w:t>Cànaan</w:t>
      </w:r>
      <w:proofErr w:type="spellEnd"/>
      <w:r w:rsidRPr="00924C92">
        <w:rPr>
          <w:b w:val="0"/>
          <w:sz w:val="22"/>
          <w:szCs w:val="22"/>
        </w:rPr>
        <w:t xml:space="preserve">. Poi prendete vostro padre e le vostre famiglie e venite da me e io vi darò il meglio del paese d'Egitto e mangerete i migliori prodotti della terra. Quanto a te, dà loro questo comando: Fate questo: prendete con voi dal paese d'Egitto carri per i vostri bambini e le vostre donne, prendete vostro padre e venite. Non abbiate rincrescimento per la vostra roba, perché il meglio di tutto il paese sarà vostro". Così fecero i figli di Israele. Giuseppe diede loro carri secondo l'ordine del faraone e diede loro una provvista per il viaggio.  Diede a tutti una muta di abiti per ciascuno, ma a Beniamino diede trecento sicli d'argento e cinque mute di abiti. Allo stesso modo mandò al padre dieci asini carichi dei migliori prodotti dell'Egitto e dieci asine cariche di grano, pane e viveri per il viaggio del padre. Poi congedò i fratelli e, mentre partivano, disse loro: "Non litigate durante il viaggio!". Così essi ritornarono dall'Egitto e arrivarono nel paese di </w:t>
      </w:r>
      <w:proofErr w:type="spellStart"/>
      <w:r w:rsidRPr="00924C92">
        <w:rPr>
          <w:b w:val="0"/>
          <w:sz w:val="22"/>
          <w:szCs w:val="22"/>
        </w:rPr>
        <w:t>Cànaan</w:t>
      </w:r>
      <w:proofErr w:type="spellEnd"/>
      <w:r w:rsidRPr="00924C92">
        <w:rPr>
          <w:b w:val="0"/>
          <w:sz w:val="22"/>
          <w:szCs w:val="22"/>
        </w:rPr>
        <w:t>, dal loro padre Giacobbe e subito gli riferirono: "Giuseppe è ancora vivo, anzi governa tutto il paese d'Egitto!". Ma il suo cuore rimase freddo, perché non poteva credere loro. Quando però essi gli riferirono tutte le parole che Giuseppe aveva detto loro ed egli vide i carri che Giuseppe gli aveva mandati per trasportarlo, allora lo spirito del l</w:t>
      </w:r>
      <w:r w:rsidR="00D15709">
        <w:rPr>
          <w:b w:val="0"/>
          <w:sz w:val="22"/>
          <w:szCs w:val="22"/>
        </w:rPr>
        <w:t xml:space="preserve">oro padre Giacobbe si rianimò. </w:t>
      </w:r>
      <w:r w:rsidRPr="00924C92">
        <w:rPr>
          <w:b w:val="0"/>
          <w:sz w:val="22"/>
          <w:szCs w:val="22"/>
        </w:rPr>
        <w:t>Israele disse: "Basta! Giuseppe, mio figlio, è vivo. Andrò a vederlo prima di morire!".</w:t>
      </w:r>
    </w:p>
    <w:p w:rsidR="00924C92" w:rsidRDefault="00924C92" w:rsidP="00924C92">
      <w:pPr>
        <w:spacing w:after="0" w:line="240" w:lineRule="auto"/>
        <w:jc w:val="center"/>
        <w:rPr>
          <w:b w:val="0"/>
          <w:color w:val="FF0000"/>
        </w:rPr>
      </w:pPr>
    </w:p>
    <w:p w:rsidR="00D15709" w:rsidRPr="00C25EBC" w:rsidRDefault="00C25EBC" w:rsidP="00D15709">
      <w:pPr>
        <w:spacing w:after="0" w:line="240" w:lineRule="auto"/>
        <w:jc w:val="both"/>
        <w:rPr>
          <w:b w:val="0"/>
          <w:sz w:val="24"/>
          <w:szCs w:val="24"/>
        </w:rPr>
      </w:pPr>
      <w:r w:rsidRPr="00C25EBC">
        <w:rPr>
          <w:b w:val="0"/>
          <w:sz w:val="24"/>
          <w:szCs w:val="24"/>
        </w:rPr>
        <w:t>E’ importante il contesto in cui avviene la riconciliazione di Giuseppe con i fratelli: 1) Sono presenti tutti i fratelli. 2) Ciò avviene in un momento di povertà, la carestia.</w:t>
      </w:r>
    </w:p>
    <w:p w:rsidR="00C25EBC" w:rsidRDefault="00C25EBC" w:rsidP="00D15709">
      <w:pPr>
        <w:spacing w:after="0" w:line="240" w:lineRule="auto"/>
        <w:jc w:val="both"/>
        <w:rPr>
          <w:b w:val="0"/>
          <w:sz w:val="24"/>
          <w:szCs w:val="24"/>
        </w:rPr>
      </w:pPr>
      <w:r w:rsidRPr="00C25EBC">
        <w:rPr>
          <w:b w:val="0"/>
          <w:sz w:val="24"/>
          <w:szCs w:val="24"/>
        </w:rPr>
        <w:t xml:space="preserve">Il momento della riconciliazione comincia con una frase forte di </w:t>
      </w:r>
      <w:proofErr w:type="spellStart"/>
      <w:r w:rsidR="00FB2BF5">
        <w:rPr>
          <w:b w:val="0"/>
          <w:sz w:val="24"/>
          <w:szCs w:val="24"/>
        </w:rPr>
        <w:t>auto</w:t>
      </w:r>
      <w:r w:rsidRPr="00C25EBC">
        <w:rPr>
          <w:b w:val="0"/>
          <w:sz w:val="24"/>
          <w:szCs w:val="24"/>
        </w:rPr>
        <w:t>rivelazione</w:t>
      </w:r>
      <w:proofErr w:type="spellEnd"/>
      <w:r w:rsidRPr="00C25EBC">
        <w:rPr>
          <w:b w:val="0"/>
          <w:sz w:val="24"/>
          <w:szCs w:val="24"/>
        </w:rPr>
        <w:t xml:space="preserve"> di Giuseppe, che parla subito di “mio padre”</w:t>
      </w:r>
      <w:r>
        <w:rPr>
          <w:b w:val="0"/>
          <w:sz w:val="24"/>
          <w:szCs w:val="24"/>
        </w:rPr>
        <w:t>: solo il rapporto con l’unico padre permette la riconciliazione</w:t>
      </w:r>
      <w:r w:rsidR="007B75DE">
        <w:rPr>
          <w:b w:val="0"/>
          <w:sz w:val="24"/>
          <w:szCs w:val="24"/>
        </w:rPr>
        <w:t xml:space="preserve"> fra i fratelli. In precedenza questi si erano detti disponibili a morire per salvare Beniamino, questa volta non contestando la preferenza del padre Giacobbe per lui. L’espressione di Giuseppe è un atto </w:t>
      </w:r>
      <w:r w:rsidR="00FB2BF5">
        <w:rPr>
          <w:b w:val="0"/>
          <w:sz w:val="24"/>
          <w:szCs w:val="24"/>
        </w:rPr>
        <w:t xml:space="preserve">decisivo </w:t>
      </w:r>
      <w:r w:rsidR="007B75DE">
        <w:rPr>
          <w:b w:val="0"/>
          <w:sz w:val="24"/>
          <w:szCs w:val="24"/>
        </w:rPr>
        <w:t xml:space="preserve">di </w:t>
      </w:r>
      <w:proofErr w:type="spellStart"/>
      <w:r w:rsidR="00FB2BF5">
        <w:rPr>
          <w:b w:val="0"/>
          <w:sz w:val="24"/>
          <w:szCs w:val="24"/>
        </w:rPr>
        <w:t>auto</w:t>
      </w:r>
      <w:r w:rsidR="007B75DE">
        <w:rPr>
          <w:b w:val="0"/>
          <w:sz w:val="24"/>
          <w:szCs w:val="24"/>
        </w:rPr>
        <w:t>rivelazione</w:t>
      </w:r>
      <w:proofErr w:type="spellEnd"/>
      <w:r w:rsidR="007B75DE">
        <w:rPr>
          <w:b w:val="0"/>
          <w:sz w:val="24"/>
          <w:szCs w:val="24"/>
        </w:rPr>
        <w:t>. Finora si era celato ed aveva parlato tramite interpreti, ma ora non può più contenersi e si mette a piangere. Lo aveva anche fatto prim</w:t>
      </w:r>
      <w:r w:rsidR="00FB2BF5">
        <w:rPr>
          <w:b w:val="0"/>
          <w:sz w:val="24"/>
          <w:szCs w:val="24"/>
        </w:rPr>
        <w:t xml:space="preserve">a, ma di nascosto dai fratelli. Ora invece lo fa </w:t>
      </w:r>
      <w:r w:rsidR="007B75DE">
        <w:rPr>
          <w:b w:val="0"/>
          <w:sz w:val="24"/>
          <w:szCs w:val="24"/>
        </w:rPr>
        <w:t xml:space="preserve">non manifestando più il suo potere, bensì la sua fragilità. “Le lacrime sono l’anima che non sta più nel corpo ed esce dagli occhi”, dicevano i rabbini. Le lacrime sono l’autorizzazione a </w:t>
      </w:r>
      <w:r w:rsidR="007B75DE">
        <w:rPr>
          <w:b w:val="0"/>
          <w:sz w:val="24"/>
          <w:szCs w:val="24"/>
        </w:rPr>
        <w:lastRenderedPageBreak/>
        <w:t>lasciarsi raggiungere. Anche noi che ascoltiamo questa pagina biblica siamo invitati a piangere, ossia a manifestare ciò che portiamo dentro. Quanto siamo realmente capaci di farlo, aprendo il cuore ad un nostro fratello?</w:t>
      </w:r>
    </w:p>
    <w:p w:rsidR="007B75DE" w:rsidRDefault="006F6C63" w:rsidP="00D15709">
      <w:pPr>
        <w:spacing w:after="0" w:line="240" w:lineRule="auto"/>
        <w:jc w:val="both"/>
        <w:rPr>
          <w:b w:val="0"/>
          <w:sz w:val="24"/>
          <w:szCs w:val="24"/>
        </w:rPr>
      </w:pPr>
      <w:r>
        <w:rPr>
          <w:b w:val="0"/>
          <w:sz w:val="24"/>
          <w:szCs w:val="24"/>
        </w:rPr>
        <w:t xml:space="preserve">Il processo di riconciliazione non è immediato. La prima reazione dei fratelli è la paura per quello che potrebbe accadere, e allora Giuseppe li invita ad avvicinarsi a sé, dimostrando una sapiente gestione delle distanze e delle vicinanze. Nell’allontanare i fratelli aveva messo in atto una strategia pedagogica per preparare il momento dell’incontro e della riconciliazione. Si compie alla fine la vocazione di Giuseppe: non “sognatore”, come lo chiamavano i fratelli, ma interprete della storia. Da evidenziare, inoltre, l’assenza di </w:t>
      </w:r>
      <w:r w:rsidR="00FB2BF5">
        <w:rPr>
          <w:b w:val="0"/>
          <w:sz w:val="24"/>
          <w:szCs w:val="24"/>
        </w:rPr>
        <w:t>accusa o condanna per quanto è</w:t>
      </w:r>
      <w:r>
        <w:rPr>
          <w:b w:val="0"/>
          <w:sz w:val="24"/>
          <w:szCs w:val="24"/>
        </w:rPr>
        <w:t xml:space="preserve"> accaduto. Anzi, Giuseppe relativizza la responsabilità dei fratelli, pur senza minimizzarla, ed amplifica l’agire di Dio, il quale finora era rimasto sottotraccia. Giuseppe non pretende neppure le scuse ed è preoccupato per ciò che può nascere nel cuore dei fratelli.</w:t>
      </w:r>
    </w:p>
    <w:p w:rsidR="00A55342" w:rsidRDefault="00A55342" w:rsidP="00D15709">
      <w:pPr>
        <w:spacing w:after="0" w:line="240" w:lineRule="auto"/>
        <w:jc w:val="both"/>
        <w:rPr>
          <w:b w:val="0"/>
          <w:sz w:val="24"/>
          <w:szCs w:val="24"/>
        </w:rPr>
      </w:pPr>
      <w:r>
        <w:rPr>
          <w:b w:val="0"/>
          <w:sz w:val="24"/>
          <w:szCs w:val="24"/>
        </w:rPr>
        <w:t>Giuseppe, in altre parole, sa riconoscere che, nonostante il male, Dio fa germogliare del bene, e questa l</w:t>
      </w:r>
      <w:r w:rsidR="00FB2BF5">
        <w:rPr>
          <w:b w:val="0"/>
          <w:sz w:val="24"/>
          <w:szCs w:val="24"/>
        </w:rPr>
        <w:t>ettura può farla solo ch ha subì</w:t>
      </w:r>
      <w:r>
        <w:rPr>
          <w:b w:val="0"/>
          <w:sz w:val="24"/>
          <w:szCs w:val="24"/>
        </w:rPr>
        <w:t>to del male. E’ quest’ “altro” di bene che permette il passo ulteriore, la riconciliazione. Occorre un’intera vita e tanta sofferenza per arrivare a realizzare il bene, e i propri sogni.  La domanda è rivolta anche a noi: come sono i nostri sogni? Hanno questa dimensione del “per voi”? E’ commovente il finale: “Si misero a conversare con lui”. Il nostro comunicare è un vero incontro con i fratelli? La storia di Giuseppe rimane aperta agli esiti che lo stesso lettore può indovinare.</w:t>
      </w:r>
    </w:p>
    <w:p w:rsidR="00A55342" w:rsidRDefault="00A55342" w:rsidP="00D15709">
      <w:pPr>
        <w:spacing w:after="0" w:line="240" w:lineRule="auto"/>
        <w:jc w:val="both"/>
        <w:rPr>
          <w:b w:val="0"/>
          <w:sz w:val="24"/>
          <w:szCs w:val="24"/>
        </w:rPr>
      </w:pPr>
      <w:r>
        <w:rPr>
          <w:b w:val="0"/>
          <w:sz w:val="24"/>
          <w:szCs w:val="24"/>
        </w:rPr>
        <w:t>Alla fine Beniamino riceve più degli altri, ma stavolta questo gesto non diventa più causa di conflitto. E’ bello l’invito finale di Giuseppe ai fratelli di non litigare durante il viaggio. La reazione di Giacobbe sorprende: il suo cuore inizialmente rimane freddo, non vuole credere ai figli. Si è ormai abituato alla diffidenza, è indurito dal dolore. Non siamo mai pronti a ricevere la buona notizia, a rileggere in modo nuovo ciò che abbiamo vissuto e ci ha segnato. Occorre saper dire “basta” alla voce della sofferenza e della diffidenza.</w:t>
      </w:r>
    </w:p>
    <w:p w:rsidR="00A55342" w:rsidRDefault="00A55342" w:rsidP="00D15709">
      <w:pPr>
        <w:spacing w:after="0" w:line="240" w:lineRule="auto"/>
        <w:jc w:val="both"/>
        <w:rPr>
          <w:b w:val="0"/>
          <w:sz w:val="24"/>
          <w:szCs w:val="24"/>
        </w:rPr>
      </w:pPr>
      <w:r>
        <w:rPr>
          <w:b w:val="0"/>
          <w:sz w:val="24"/>
          <w:szCs w:val="24"/>
        </w:rPr>
        <w:t xml:space="preserve">Alcune osservazioni conclusive. 1) Il male che segna la vita familiare è l’invidia, che nasce spesso di fronte ad un bene scelto solo per qualcuno (che non si manifesta come un male </w:t>
      </w:r>
      <w:r w:rsidR="00FB2BF5">
        <w:rPr>
          <w:b w:val="0"/>
          <w:sz w:val="24"/>
          <w:szCs w:val="24"/>
        </w:rPr>
        <w:t>bensì</w:t>
      </w:r>
      <w:r>
        <w:rPr>
          <w:b w:val="0"/>
          <w:sz w:val="24"/>
          <w:szCs w:val="24"/>
        </w:rPr>
        <w:t xml:space="preserve"> come un bene non per tutti). La trasformazione avviene quando comprendiamo che il bene non è solo per me, ma per tutti.  2) La riconciliazione avviene quando ognuno si assume la propria parte di responsabilità, perché ciascuno ha la sua parte di colpa.  3) Dov’è Dio in tutta la vicenda? Compare pochissimo nel racconto. Ciò perché Dio scommette su una umanità adulta</w:t>
      </w:r>
      <w:r w:rsidR="00BC1508">
        <w:rPr>
          <w:b w:val="0"/>
          <w:sz w:val="24"/>
          <w:szCs w:val="24"/>
        </w:rPr>
        <w:t xml:space="preserve"> e matura, sa attendere la crescita di ciascuno, la presa di coscienza.</w:t>
      </w:r>
    </w:p>
    <w:p w:rsidR="00BC1508" w:rsidRDefault="00BC1508" w:rsidP="00D15709">
      <w:pPr>
        <w:spacing w:after="0" w:line="240" w:lineRule="auto"/>
        <w:jc w:val="both"/>
        <w:rPr>
          <w:b w:val="0"/>
          <w:sz w:val="24"/>
          <w:szCs w:val="24"/>
        </w:rPr>
      </w:pPr>
    </w:p>
    <w:p w:rsidR="00BC1508" w:rsidRPr="00BC1508" w:rsidRDefault="00BC1508" w:rsidP="00BC1508">
      <w:pPr>
        <w:spacing w:after="0" w:line="240" w:lineRule="auto"/>
        <w:jc w:val="right"/>
        <w:rPr>
          <w:b w:val="0"/>
          <w:sz w:val="20"/>
          <w:szCs w:val="20"/>
        </w:rPr>
      </w:pPr>
      <w:r w:rsidRPr="00BC1508">
        <w:rPr>
          <w:b w:val="0"/>
          <w:sz w:val="20"/>
          <w:szCs w:val="20"/>
        </w:rPr>
        <w:t>(testo non rivisto dall’autore)</w:t>
      </w:r>
    </w:p>
    <w:p w:rsidR="00924C92" w:rsidRPr="00924C92" w:rsidRDefault="00924C92" w:rsidP="00924C92">
      <w:pPr>
        <w:spacing w:after="0" w:line="240" w:lineRule="auto"/>
        <w:jc w:val="center"/>
        <w:rPr>
          <w:b w:val="0"/>
          <w:color w:val="FF0000"/>
        </w:rPr>
      </w:pPr>
    </w:p>
    <w:sectPr w:rsidR="00924C92" w:rsidRPr="00924C92" w:rsidSect="00076D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283"/>
  <w:characterSpacingControl w:val="doNotCompress"/>
  <w:compat/>
  <w:rsids>
    <w:rsidRoot w:val="00924C92"/>
    <w:rsid w:val="00076D79"/>
    <w:rsid w:val="006F6C63"/>
    <w:rsid w:val="007B75DE"/>
    <w:rsid w:val="007C3EEA"/>
    <w:rsid w:val="008F1777"/>
    <w:rsid w:val="008F2794"/>
    <w:rsid w:val="00924C92"/>
    <w:rsid w:val="00A55342"/>
    <w:rsid w:val="00BC1508"/>
    <w:rsid w:val="00C25EBC"/>
    <w:rsid w:val="00D15709"/>
    <w:rsid w:val="00FB2B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32"/>
        <w:szCs w:val="3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6D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1167</Words>
  <Characters>6657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2023-03-07T12:05:00Z</dcterms:created>
  <dcterms:modified xsi:type="dcterms:W3CDTF">2023-03-07T12:41:00Z</dcterms:modified>
</cp:coreProperties>
</file>